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4B" w:rsidRPr="00BE233D" w:rsidRDefault="00E3604B" w:rsidP="00E3604B">
      <w:pPr>
        <w:jc w:val="both"/>
        <w:rPr>
          <w:sz w:val="24"/>
          <w:szCs w:val="24"/>
          <w:lang w:val="el-GR"/>
        </w:rPr>
      </w:pPr>
      <w:r w:rsidRPr="00BE233D">
        <w:rPr>
          <w:sz w:val="24"/>
          <w:szCs w:val="24"/>
          <w:lang w:val="el-GR"/>
        </w:rPr>
        <w:t>«Γκαλά!!!!!» Είμαι ο επίτιμος καλεσμένος στη διεθνή σουρεαλιστική έκθεση του Λονδίνου!!!» φώναξε δυνατά ο Σαλβαδόρ και η φωνή του ακούστηκε ως την άκρη του Πορτ Λιγκάτ, του γραφικού ψαροχωριού της Ισπανίας. Η Γκαλά παράτησε την παέγια που ετοίμαζε και  πήγε τρέχοντας κοντά του. «Συγχαρητήρια,αγαπημένε μου, σου αξίζει», του είπε. «Φυσικά και μου αξίζει, είμαι ο καλύτερος. Πρέπει να οργανωθούμε όμως, αγάπη μου. Θέλω να κάνω εντύπωση για άλλη μια φορά. Έχω κάτι στο μυαλό μου. Θέλεις να ακούσεις την ιδέα μου;» τη ρώτησε.</w:t>
      </w:r>
    </w:p>
    <w:p w:rsidR="00E3604B" w:rsidRDefault="00E3604B" w:rsidP="00E3604B">
      <w:pPr>
        <w:jc w:val="center"/>
        <w:rPr>
          <w:b/>
          <w:lang w:val="el-GR"/>
        </w:rPr>
      </w:pPr>
    </w:p>
    <w:p w:rsidR="00E3604B" w:rsidRPr="00E3604B" w:rsidRDefault="00E3604B" w:rsidP="00E3604B">
      <w:pPr>
        <w:jc w:val="center"/>
        <w:rPr>
          <w:b/>
          <w:lang w:val="el-GR"/>
        </w:rPr>
      </w:pPr>
      <w:r w:rsidRPr="00E3604B">
        <w:rPr>
          <w:b/>
          <w:lang w:val="el-GR"/>
        </w:rPr>
        <w:t>Ποια ήταν άραγε η ιδέα του;</w:t>
      </w:r>
    </w:p>
    <w:p w:rsidR="00E3604B" w:rsidRPr="00E3604B" w:rsidRDefault="00E3604B" w:rsidP="00E3604B">
      <w:pPr>
        <w:tabs>
          <w:tab w:val="left" w:pos="3135"/>
          <w:tab w:val="left" w:pos="3735"/>
        </w:tabs>
        <w:jc w:val="both"/>
        <w:rPr>
          <w:b/>
          <w:lang w:val="el-GR"/>
        </w:rPr>
      </w:pPr>
      <w:r>
        <w:rPr>
          <w:b/>
          <w:lang w:val="el-GR"/>
        </w:rPr>
        <w:tab/>
      </w:r>
      <w:r w:rsidRPr="00E3604B">
        <w:rPr>
          <w:b/>
          <w:noProof/>
        </w:rPr>
        <w:drawing>
          <wp:inline distT="0" distB="0" distL="0" distR="0">
            <wp:extent cx="2000250" cy="2397760"/>
            <wp:effectExtent l="19050" t="0" r="0" b="0"/>
            <wp:docPr id="4" name="T_fx1N7dwUCgvM:b" descr="http://t1.gstatic.com/images?q=tbn:ANd9GcSL2YL7dQfpB5T3d4CkJWytZahoF_ALtw9WNZuAPOs3GLLIjoU&amp;t=1&amp;h=191&amp;w=146&amp;usg=__OW1CQj_vTaPqy3OGcwik4y9QjZ8=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_fx1N7dwUCgvM:b" descr="http://t1.gstatic.com/images?q=tbn:ANd9GcSL2YL7dQfpB5T3d4CkJWytZahoF_ALtw9WNZuAPOs3GLLIjoU&amp;t=1&amp;h=191&amp;w=146&amp;usg=__OW1CQj_vTaPqy3OGcwik4y9QjZ8=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36" cy="239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el-GR"/>
        </w:rPr>
        <w:tab/>
      </w:r>
    </w:p>
    <w:p w:rsidR="00E3604B" w:rsidRPr="00E3604B" w:rsidRDefault="0009087A" w:rsidP="00E3604B">
      <w:pPr>
        <w:jc w:val="both"/>
        <w:rPr>
          <w:lang w:val="el-GR"/>
        </w:rPr>
      </w:pPr>
      <w:r>
        <w:rPr>
          <w:lang w:val="el-GR"/>
        </w:rPr>
        <w:t xml:space="preserve">Για να την ανακαλύψεις πρέπει να </w:t>
      </w:r>
      <w:r w:rsidR="00BE233D">
        <w:rPr>
          <w:lang w:val="el-GR"/>
        </w:rPr>
        <w:t>αποκρυπτογραφήσεις τον παρακάτω κώδικα. Όταν το καταφέρεις θα εμφανιστεί μια λέξη που περιγράφει κάτι που φοράνε οι δύτες...</w:t>
      </w:r>
      <w:r w:rsidR="00562127">
        <w:rPr>
          <w:lang w:val="el-GR"/>
        </w:rPr>
        <w:t>αυτό το αντικείμενο είναι κρυμμένο στην αίθουσα και εκεί είναι κρυμμένη η συνέχεια και το τέλος της ιστορίας που διάβασες παραπάνω...</w:t>
      </w:r>
    </w:p>
    <w:p w:rsidR="00E3604B" w:rsidRPr="00692E80" w:rsidRDefault="00BE233D" w:rsidP="00BE233D">
      <w:pPr>
        <w:pStyle w:val="Heading2"/>
        <w:jc w:val="center"/>
        <w:rPr>
          <w:sz w:val="44"/>
          <w:szCs w:val="44"/>
          <w:lang w:val="el-GR"/>
        </w:rPr>
      </w:pPr>
      <w:r w:rsidRPr="00692E80">
        <w:rPr>
          <w:sz w:val="44"/>
          <w:szCs w:val="44"/>
          <w:lang w:val="el-GR"/>
        </w:rPr>
        <w:t>Σ Β Α Α Λ Τ Β Ρ Α Χ Δ Ο Ο Π Ρ Ε Ν Δ Τ Ι Α Λ Λ Ο Ι</w:t>
      </w:r>
    </w:p>
    <w:p w:rsidR="00E3604B" w:rsidRPr="00692E80" w:rsidRDefault="00E3604B" w:rsidP="00E3604B">
      <w:pPr>
        <w:rPr>
          <w:sz w:val="44"/>
          <w:szCs w:val="44"/>
          <w:lang w:val="el-GR"/>
        </w:rPr>
      </w:pPr>
    </w:p>
    <w:p w:rsidR="00E3604B" w:rsidRPr="00E3604B" w:rsidRDefault="00E3604B" w:rsidP="00E3604B">
      <w:pPr>
        <w:rPr>
          <w:lang w:val="el-GR"/>
        </w:rPr>
      </w:pPr>
    </w:p>
    <w:p w:rsidR="00E3604B" w:rsidRPr="00E3604B" w:rsidRDefault="00E3604B" w:rsidP="00E3604B">
      <w:pPr>
        <w:rPr>
          <w:lang w:val="el-GR"/>
        </w:rPr>
      </w:pPr>
    </w:p>
    <w:p w:rsidR="00E3604B" w:rsidRPr="00E3604B" w:rsidRDefault="00E3604B" w:rsidP="00E3604B">
      <w:pPr>
        <w:rPr>
          <w:lang w:val="el-GR"/>
        </w:rPr>
      </w:pPr>
    </w:p>
    <w:p w:rsidR="00E3604B" w:rsidRPr="00E3604B" w:rsidRDefault="00E3604B" w:rsidP="00E3604B">
      <w:pPr>
        <w:rPr>
          <w:lang w:val="el-GR"/>
        </w:rPr>
      </w:pPr>
    </w:p>
    <w:p w:rsidR="00E3604B" w:rsidRPr="00E3604B" w:rsidRDefault="00E3604B" w:rsidP="00E3604B">
      <w:pPr>
        <w:rPr>
          <w:lang w:val="el-GR"/>
        </w:rPr>
      </w:pPr>
    </w:p>
    <w:p w:rsidR="00E3604B" w:rsidRPr="00E3604B" w:rsidRDefault="00E3604B" w:rsidP="00E3604B">
      <w:pPr>
        <w:rPr>
          <w:lang w:val="el-GR"/>
        </w:rPr>
      </w:pPr>
    </w:p>
    <w:p w:rsidR="00E3604B" w:rsidRPr="00E3604B" w:rsidRDefault="00E3604B" w:rsidP="00E3604B">
      <w:pPr>
        <w:rPr>
          <w:lang w:val="el-GR"/>
        </w:rPr>
      </w:pPr>
    </w:p>
    <w:p w:rsidR="00E3604B" w:rsidRPr="00E3604B" w:rsidRDefault="00E3604B" w:rsidP="00E3604B">
      <w:pPr>
        <w:rPr>
          <w:lang w:val="el-GR"/>
        </w:rPr>
      </w:pPr>
    </w:p>
    <w:p w:rsidR="00FB7E53" w:rsidRPr="00E3604B" w:rsidRDefault="00E3604B" w:rsidP="00E3604B">
      <w:pPr>
        <w:tabs>
          <w:tab w:val="left" w:pos="3390"/>
        </w:tabs>
        <w:rPr>
          <w:lang w:val="el-GR"/>
        </w:rPr>
      </w:pPr>
      <w:r w:rsidRPr="00E3604B">
        <w:rPr>
          <w:lang w:val="el-GR"/>
        </w:rPr>
        <w:tab/>
      </w:r>
    </w:p>
    <w:sectPr w:rsidR="00FB7E53" w:rsidRPr="00E3604B" w:rsidSect="00FB7E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04B"/>
    <w:rsid w:val="0009087A"/>
    <w:rsid w:val="00562127"/>
    <w:rsid w:val="00692E80"/>
    <w:rsid w:val="00BE233D"/>
    <w:rsid w:val="00C676F9"/>
    <w:rsid w:val="00E3604B"/>
    <w:rsid w:val="00FB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5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4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E23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23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E2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gr/imgres?imgurl=http://www.focusmag.gr/id/files/128683/Salvador%20Dali.jpg&amp;imgrefurl=http://www.focusmag.gr/links/view-link.rx?oid=137868&amp;usg=__j14v2hXNX6xyd0iWJyPM1k8KIOo=&amp;h=554&amp;w=423&amp;sz=47&amp;hl=el&amp;start=25&amp;zoom=1&amp;tbnid=T_fx1N7dwUCgvM:&amp;tbnh=118&amp;tbnw=89&amp;prev=/images?q=dali&amp;um=1&amp;hl=el&amp;sa=X&amp;rlz=1R2ADSA_enGR394&amp;biw=1260&amp;bih=546&amp;tbs=isch:1&amp;um=1&amp;itbs=1&amp;iact=rc&amp;dur=140&amp;ei=yp6tTLLxDMaEOtr2gYwG&amp;oei=wp6tTLyFF4KfOoP7pc8F&amp;esq=2&amp;page=2&amp;ndsp=23&amp;ved=1t:429,r:6,s:25&amp;tx=42&amp;ty=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KLEO</dc:creator>
  <cp:keywords/>
  <dc:description/>
  <cp:lastModifiedBy>KLEO</cp:lastModifiedBy>
  <cp:revision>5</cp:revision>
  <dcterms:created xsi:type="dcterms:W3CDTF">2010-10-07T10:22:00Z</dcterms:created>
  <dcterms:modified xsi:type="dcterms:W3CDTF">2010-10-07T14:43:00Z</dcterms:modified>
</cp:coreProperties>
</file>